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sz w:val="20"/>
          <w:szCs w:val="20"/>
        </w:rPr>
      </w:pPr>
      <w:r w:rsidDel="00000000" w:rsidR="00000000" w:rsidRPr="00000000">
        <w:rPr>
          <w:sz w:val="20"/>
          <w:szCs w:val="20"/>
          <w:rtl w:val="0"/>
        </w:rPr>
        <w:t xml:space="preserve">Mosquera, Cundinamarca, 00/ 00/ 2026</w:t>
      </w:r>
    </w:p>
    <w:p w:rsidR="00000000" w:rsidDel="00000000" w:rsidP="00000000" w:rsidRDefault="00000000" w:rsidRPr="00000000" w14:paraId="00000002">
      <w:pPr>
        <w:rPr>
          <w:sz w:val="20"/>
          <w:szCs w:val="20"/>
        </w:rPr>
      </w:pPr>
      <w:r w:rsidDel="00000000" w:rsidR="00000000" w:rsidRPr="00000000">
        <w:rPr>
          <w:sz w:val="20"/>
          <w:szCs w:val="20"/>
          <w:rtl w:val="0"/>
        </w:rPr>
        <w:t xml:space="preserve">Señores</w:t>
      </w:r>
    </w:p>
    <w:p w:rsidR="00000000" w:rsidDel="00000000" w:rsidP="00000000" w:rsidRDefault="00000000" w:rsidRPr="00000000" w14:paraId="00000003">
      <w:pPr>
        <w:rPr>
          <w:sz w:val="20"/>
          <w:szCs w:val="20"/>
        </w:rPr>
      </w:pPr>
      <w:r w:rsidDel="00000000" w:rsidR="00000000" w:rsidRPr="00000000">
        <w:rPr>
          <w:sz w:val="20"/>
          <w:szCs w:val="20"/>
          <w:rtl w:val="0"/>
        </w:rPr>
        <w:t xml:space="preserve">Servicio Nacional de Aprendizaje – SENA</w:t>
      </w:r>
    </w:p>
    <w:p w:rsidR="00000000" w:rsidDel="00000000" w:rsidP="00000000" w:rsidRDefault="00000000" w:rsidRPr="00000000" w14:paraId="00000004">
      <w:pPr>
        <w:rPr>
          <w:sz w:val="20"/>
          <w:szCs w:val="20"/>
        </w:rPr>
      </w:pPr>
      <w:r w:rsidDel="00000000" w:rsidR="00000000" w:rsidRPr="00000000">
        <w:rPr>
          <w:sz w:val="20"/>
          <w:szCs w:val="20"/>
          <w:rtl w:val="0"/>
        </w:rPr>
        <w:t xml:space="preserve">Dirección Regional Cundinamarca</w:t>
      </w:r>
    </w:p>
    <w:p w:rsidR="00000000" w:rsidDel="00000000" w:rsidP="00000000" w:rsidRDefault="00000000" w:rsidRPr="00000000" w14:paraId="00000005">
      <w:pPr>
        <w:rPr/>
      </w:pPr>
      <w:r w:rsidDel="00000000" w:rsidR="00000000" w:rsidRPr="00000000">
        <w:rPr>
          <w:sz w:val="20"/>
          <w:szCs w:val="20"/>
          <w:rtl w:val="0"/>
        </w:rPr>
        <w:t xml:space="preserve">Centro  de Biotecnología Agropecuaria</w:t>
      </w:r>
      <w:r w:rsidDel="00000000" w:rsidR="00000000" w:rsidRPr="00000000">
        <w:rPr>
          <w:rtl w:val="0"/>
        </w:rPr>
      </w:r>
    </w:p>
    <w:p w:rsidR="00000000" w:rsidDel="00000000" w:rsidP="00000000" w:rsidRDefault="00000000" w:rsidRPr="00000000" w14:paraId="00000006">
      <w:pPr>
        <w:spacing w:after="240" w:before="240" w:line="240" w:lineRule="auto"/>
        <w:rPr/>
      </w:pPr>
      <w:r w:rsidDel="00000000" w:rsidR="00000000" w:rsidRPr="00000000">
        <w:rPr>
          <w:rtl w:val="0"/>
        </w:rPr>
        <w:t xml:space="preserve">Asunto: Declaración juramentada – Capacitación del conductor y manejo seguro de sustancias</w:t>
      </w:r>
    </w:p>
    <w:p w:rsidR="00000000" w:rsidDel="00000000" w:rsidP="00000000" w:rsidRDefault="00000000" w:rsidRPr="00000000" w14:paraId="00000007">
      <w:pPr>
        <w:spacing w:after="240" w:before="240" w:line="240" w:lineRule="auto"/>
        <w:rPr/>
      </w:pPr>
      <w:r w:rsidDel="00000000" w:rsidR="00000000" w:rsidRPr="00000000">
        <w:rPr>
          <w:rtl w:val="0"/>
        </w:rPr>
        <w:t xml:space="preserve">Respetados señores:</w:t>
      </w:r>
    </w:p>
    <w:p w:rsidR="00000000" w:rsidDel="00000000" w:rsidP="00000000" w:rsidRDefault="00000000" w:rsidRPr="00000000" w14:paraId="00000008">
      <w:pPr>
        <w:spacing w:after="240" w:before="240" w:line="240" w:lineRule="auto"/>
        <w:rPr/>
      </w:pPr>
      <w:r w:rsidDel="00000000" w:rsidR="00000000" w:rsidRPr="00000000">
        <w:rPr>
          <w:rtl w:val="0"/>
        </w:rPr>
        <w:t xml:space="preserve">Yo, ________________________________________, identificado(a) con cédula de ciudadanía No. ____________________, actuando en calidad de representante legal de la empresa ________________________________________, identificada con NIT ____________________, manifiesto bajo la gravedad de juramento que el conductor designado para el transporte de los productos objeto del proceso contractual conoce las Hojas de Datos de Seguridad (HDS) de las sustancias que serán transportadas.</w:t>
      </w:r>
    </w:p>
    <w:p w:rsidR="00000000" w:rsidDel="00000000" w:rsidP="00000000" w:rsidRDefault="00000000" w:rsidRPr="00000000" w14:paraId="00000009">
      <w:pPr>
        <w:spacing w:after="240" w:before="240" w:line="240" w:lineRule="auto"/>
        <w:rPr/>
      </w:pPr>
      <w:r w:rsidDel="00000000" w:rsidR="00000000" w:rsidRPr="00000000">
        <w:rPr>
          <w:rtl w:val="0"/>
        </w:rPr>
        <w:t xml:space="preserve">Así mismo, me comprometo a garantizar que el conductor reciba capacitación formal sobre:</w:t>
      </w:r>
    </w:p>
    <w:p w:rsidR="00000000" w:rsidDel="00000000" w:rsidP="00000000" w:rsidRDefault="00000000" w:rsidRPr="00000000" w14:paraId="0000000A">
      <w:pPr>
        <w:numPr>
          <w:ilvl w:val="0"/>
          <w:numId w:val="1"/>
        </w:numPr>
        <w:spacing w:after="0" w:afterAutospacing="0" w:before="240" w:line="240" w:lineRule="auto"/>
        <w:ind w:left="720" w:hanging="360"/>
      </w:pPr>
      <w:r w:rsidDel="00000000" w:rsidR="00000000" w:rsidRPr="00000000">
        <w:rPr>
          <w:rtl w:val="0"/>
        </w:rPr>
        <w:t xml:space="preserve">Interpretación y aplicación de las Hojas de Seguridad.</w:t>
      </w:r>
    </w:p>
    <w:p w:rsidR="00000000" w:rsidDel="00000000" w:rsidP="00000000" w:rsidRDefault="00000000" w:rsidRPr="00000000" w14:paraId="0000000B">
      <w:pPr>
        <w:numPr>
          <w:ilvl w:val="0"/>
          <w:numId w:val="1"/>
        </w:numPr>
        <w:spacing w:after="0" w:afterAutospacing="0" w:before="0" w:beforeAutospacing="0" w:line="240" w:lineRule="auto"/>
        <w:ind w:left="720" w:hanging="360"/>
      </w:pPr>
      <w:r w:rsidDel="00000000" w:rsidR="00000000" w:rsidRPr="00000000">
        <w:rPr>
          <w:rtl w:val="0"/>
        </w:rPr>
        <w:t xml:space="preserve">Medidas preventivas para el manejo seguro de las sustancias.</w:t>
      </w:r>
    </w:p>
    <w:p w:rsidR="00000000" w:rsidDel="00000000" w:rsidP="00000000" w:rsidRDefault="00000000" w:rsidRPr="00000000" w14:paraId="0000000C">
      <w:pPr>
        <w:numPr>
          <w:ilvl w:val="0"/>
          <w:numId w:val="1"/>
        </w:numPr>
        <w:spacing w:after="240" w:before="0" w:beforeAutospacing="0" w:line="240" w:lineRule="auto"/>
        <w:ind w:left="720" w:hanging="360"/>
      </w:pPr>
      <w:r w:rsidDel="00000000" w:rsidR="00000000" w:rsidRPr="00000000">
        <w:rPr>
          <w:rtl w:val="0"/>
        </w:rPr>
        <w:t xml:space="preserve">Procedimientos de actuación en caso de derrame, fuga o contingencia ambiental.</w:t>
      </w:r>
    </w:p>
    <w:p w:rsidR="00000000" w:rsidDel="00000000" w:rsidP="00000000" w:rsidRDefault="00000000" w:rsidRPr="00000000" w14:paraId="0000000D">
      <w:pPr>
        <w:spacing w:after="240" w:before="240" w:line="240" w:lineRule="auto"/>
        <w:rPr/>
      </w:pPr>
      <w:r w:rsidDel="00000000" w:rsidR="00000000" w:rsidRPr="00000000">
        <w:rPr>
          <w:rtl w:val="0"/>
        </w:rPr>
        <w:t xml:space="preserve">De igual manera, manifestó que la empresa cuenta con un Plan de Contingencias y que, en caso de presentarse un evento que pueda generar afectación ambiental, se activarán los protocolos establecidos y se realizará el reporte correspondiente ante la autoridad ambiental competente cuando sea aplicable.</w:t>
      </w:r>
    </w:p>
    <w:p w:rsidR="00000000" w:rsidDel="00000000" w:rsidP="00000000" w:rsidRDefault="00000000" w:rsidRPr="00000000" w14:paraId="0000000E">
      <w:pPr>
        <w:spacing w:after="240" w:before="240" w:line="240" w:lineRule="auto"/>
        <w:rPr/>
      </w:pPr>
      <w:r w:rsidDel="00000000" w:rsidR="00000000" w:rsidRPr="00000000">
        <w:rPr>
          <w:rtl w:val="0"/>
        </w:rPr>
        <w:t xml:space="preserve">Me comprometo igualmente a aportar, en etapa contractual, el acta o informe que evidencie la realización de la capacitación mencionada.</w:t>
      </w:r>
    </w:p>
    <w:p w:rsidR="00000000" w:rsidDel="00000000" w:rsidP="00000000" w:rsidRDefault="00000000" w:rsidRPr="00000000" w14:paraId="0000000F">
      <w:pPr>
        <w:spacing w:after="240" w:before="240" w:line="240" w:lineRule="auto"/>
        <w:rPr/>
      </w:pPr>
      <w:r w:rsidDel="00000000" w:rsidR="00000000" w:rsidRPr="00000000">
        <w:rPr>
          <w:rtl w:val="0"/>
        </w:rPr>
        <w:t xml:space="preserve">La presente declaración se expide para los fines precontractuales y contractuales pertinentes.</w:t>
      </w:r>
    </w:p>
    <w:p w:rsidR="00000000" w:rsidDel="00000000" w:rsidP="00000000" w:rsidRDefault="00000000" w:rsidRPr="00000000" w14:paraId="00000010">
      <w:pPr>
        <w:spacing w:after="240" w:before="240" w:line="240" w:lineRule="auto"/>
        <w:rPr/>
      </w:pPr>
      <w:r w:rsidDel="00000000" w:rsidR="00000000" w:rsidRPr="00000000">
        <w:rPr>
          <w:rtl w:val="0"/>
        </w:rPr>
        <w:t xml:space="preserve">Cordialmente,</w:t>
      </w:r>
    </w:p>
    <w:p w:rsidR="00000000" w:rsidDel="00000000" w:rsidP="00000000" w:rsidRDefault="00000000" w:rsidRPr="00000000" w14:paraId="00000011">
      <w:pPr>
        <w:spacing w:after="240" w:before="240" w:line="240" w:lineRule="auto"/>
        <w:rPr/>
      </w:pPr>
      <w:r w:rsidDel="00000000" w:rsidR="00000000" w:rsidRPr="00000000">
        <w:rPr>
          <w:rtl w:val="0"/>
        </w:rPr>
        <w:t xml:space="preserve">[Firma]</w:t>
      </w:r>
    </w:p>
    <w:p w:rsidR="00000000" w:rsidDel="00000000" w:rsidP="00000000" w:rsidRDefault="00000000" w:rsidRPr="00000000" w14:paraId="00000012">
      <w:pPr>
        <w:spacing w:after="240" w:before="240" w:line="240" w:lineRule="auto"/>
        <w:rPr/>
      </w:pPr>
      <w:r w:rsidDel="00000000" w:rsidR="00000000" w:rsidRPr="00000000">
        <w:rPr>
          <w:rtl w:val="0"/>
        </w:rPr>
        <w:t xml:space="preserve">Nombre del Representante Legal</w:t>
        <w:br w:type="textWrapping"/>
        <w:t xml:space="preserve">Cargo</w:t>
      </w:r>
    </w:p>
    <w:p w:rsidR="00000000" w:rsidDel="00000000" w:rsidP="00000000" w:rsidRDefault="00000000" w:rsidRPr="00000000" w14:paraId="00000013">
      <w:pPr>
        <w:spacing w:after="240" w:before="240" w:line="240" w:lineRule="auto"/>
        <w:rPr/>
      </w:pPr>
      <w:r w:rsidDel="00000000" w:rsidR="00000000" w:rsidRPr="00000000">
        <w:rPr>
          <w:rtl w:val="0"/>
        </w:rPr>
        <w:t xml:space="preserve">Empresa</w:t>
        <w:br w:type="textWrapping"/>
        <w:t xml:space="preserve">NIT</w:t>
      </w:r>
    </w:p>
    <w:p w:rsidR="00000000" w:rsidDel="00000000" w:rsidP="00000000" w:rsidRDefault="00000000" w:rsidRPr="00000000" w14:paraId="00000014">
      <w:pPr>
        <w:spacing w:after="0" w:line="240" w:lineRule="auto"/>
        <w:ind w:right="851"/>
        <w:rPr/>
      </w:pPr>
      <w:r w:rsidDel="00000000" w:rsidR="00000000" w:rsidRPr="00000000">
        <w:rPr>
          <w:rtl w:val="0"/>
        </w:rPr>
      </w:r>
    </w:p>
    <w:sectPr>
      <w:headerReference r:id="rId7" w:type="default"/>
      <w:headerReference r:id="rId8" w:type="even"/>
      <w:footerReference r:id="rId9" w:type="default"/>
      <w:footerReference r:id="rId10" w:type="even"/>
      <w:pgSz w:h="15840" w:w="12240" w:orient="portrait"/>
      <w:pgMar w:bottom="1418" w:top="1701" w:left="1701" w:right="1701" w:header="709" w:footer="129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Raleway">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Work Sans Medium">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20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[Escriba texto][Escriba texto][Escriba texto]</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tabs>
        <w:tab w:val="center" w:leader="none" w:pos="4252"/>
        <w:tab w:val="right" w:leader="none" w:pos="8504"/>
      </w:tabs>
      <w:spacing w:after="0" w:line="240" w:lineRule="auto"/>
      <w:jc w:val="center"/>
      <w:rPr>
        <w:rFonts w:ascii="Work Sans Medium" w:cs="Work Sans Medium" w:eastAsia="Work Sans Medium" w:hAnsi="Work Sans Medium"/>
        <w:color w:val="45aa00"/>
        <w:sz w:val="20"/>
        <w:szCs w:val="20"/>
      </w:rPr>
    </w:pPr>
    <w:r w:rsidDel="00000000" w:rsidR="00000000" w:rsidRPr="00000000">
      <w:rPr>
        <w:rFonts w:ascii="Work Sans Medium" w:cs="Work Sans Medium" w:eastAsia="Work Sans Medium" w:hAnsi="Work Sans Medium"/>
        <w:color w:val="45aa00"/>
        <w:sz w:val="20"/>
        <w:szCs w:val="20"/>
        <w:rtl w:val="0"/>
      </w:rPr>
      <w:t xml:space="preserve">Dirección General/Regional/Centro de Biotecnologia Agropecuaria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6190747</wp:posOffset>
              </wp:positionH>
              <wp:positionV relativeFrom="paragraph">
                <wp:posOffset>-177155</wp:posOffset>
              </wp:positionV>
              <wp:extent cx="298574" cy="933450"/>
              <wp:effectExtent b="0" l="0" r="0" t="0"/>
              <wp:wrapNone/>
              <wp:docPr id="12" name=""/>
              <a:graphic>
                <a:graphicData uri="http://schemas.microsoft.com/office/word/2010/wordprocessingShape">
                  <wps:wsp>
                    <wps:cNvSpPr/>
                    <wps:cNvPr id="2" name="Shape 2"/>
                    <wps:spPr>
                      <a:xfrm rot="-5400000">
                        <a:off x="4884038" y="3635476"/>
                        <a:ext cx="923925" cy="289049"/>
                      </a:xfrm>
                      <a:prstGeom prst="rect">
                        <a:avLst/>
                      </a:prstGeom>
                      <a:solidFill>
                        <a:schemeClr val="lt1"/>
                      </a:solid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18"/>
                              <w:vertAlign w:val="baseline"/>
                            </w:rPr>
                            <w:t xml:space="preserve">GD-F-011 V.010</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18"/>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6190747</wp:posOffset>
              </wp:positionH>
              <wp:positionV relativeFrom="paragraph">
                <wp:posOffset>-177155</wp:posOffset>
              </wp:positionV>
              <wp:extent cx="298574" cy="933450"/>
              <wp:effectExtent b="0" l="0" r="0" t="0"/>
              <wp:wrapNone/>
              <wp:docPr id="12"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298574" cy="933450"/>
                      </a:xfrm>
                      <a:prstGeom prst="rect"/>
                      <a:ln/>
                    </pic:spPr>
                  </pic:pic>
                </a:graphicData>
              </a:graphic>
            </wp:anchor>
          </w:drawing>
        </mc:Fallback>
      </mc:AlternateContent>
    </w:r>
  </w:p>
  <w:p w:rsidR="00000000" w:rsidDel="00000000" w:rsidP="00000000" w:rsidRDefault="00000000" w:rsidRPr="00000000" w14:paraId="0000001A">
    <w:pPr>
      <w:tabs>
        <w:tab w:val="center" w:leader="none" w:pos="4252"/>
        <w:tab w:val="right" w:leader="none" w:pos="8504"/>
      </w:tabs>
      <w:spacing w:after="0" w:line="240" w:lineRule="auto"/>
      <w:jc w:val="center"/>
      <w:rPr>
        <w:rFonts w:ascii="Work Sans Medium" w:cs="Work Sans Medium" w:eastAsia="Work Sans Medium" w:hAnsi="Work Sans Medium"/>
        <w:color w:val="ff6c00"/>
        <w:sz w:val="20"/>
        <w:szCs w:val="20"/>
      </w:rPr>
    </w:pPr>
    <w:r w:rsidDel="00000000" w:rsidR="00000000" w:rsidRPr="00000000">
      <w:rPr>
        <w:rFonts w:ascii="Work Sans Medium" w:cs="Work Sans Medium" w:eastAsia="Work Sans Medium" w:hAnsi="Work Sans Medium"/>
        <w:color w:val="45aa00"/>
        <w:sz w:val="20"/>
        <w:szCs w:val="20"/>
        <w:rtl w:val="0"/>
      </w:rPr>
      <w:t xml:space="preserve">Dirección Kilometro 7 via Mosquera , Ciudad Mosquera . - PBX 57 601 5461500</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6190747</wp:posOffset>
              </wp:positionH>
              <wp:positionV relativeFrom="paragraph">
                <wp:posOffset>-177155</wp:posOffset>
              </wp:positionV>
              <wp:extent cx="298574" cy="933450"/>
              <wp:effectExtent b="0" l="0" r="0" t="0"/>
              <wp:wrapNone/>
              <wp:docPr id="11" name=""/>
              <a:graphic>
                <a:graphicData uri="http://schemas.microsoft.com/office/word/2010/wordprocessingShape">
                  <wps:wsp>
                    <wps:cNvSpPr/>
                    <wps:cNvPr id="2" name="Shape 2"/>
                    <wps:spPr>
                      <a:xfrm rot="-5400000">
                        <a:off x="4884038" y="3635476"/>
                        <a:ext cx="923925" cy="289049"/>
                      </a:xfrm>
                      <a:prstGeom prst="rect">
                        <a:avLst/>
                      </a:prstGeom>
                      <a:solidFill>
                        <a:schemeClr val="lt1"/>
                      </a:solid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18"/>
                              <w:vertAlign w:val="baseline"/>
                            </w:rPr>
                            <w:t xml:space="preserve">GD-F-011 V.010</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18"/>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6190747</wp:posOffset>
              </wp:positionH>
              <wp:positionV relativeFrom="paragraph">
                <wp:posOffset>-177155</wp:posOffset>
              </wp:positionV>
              <wp:extent cx="298574" cy="933450"/>
              <wp:effectExtent b="0" l="0" r="0" t="0"/>
              <wp:wrapNone/>
              <wp:docPr id="11"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298574" cy="933450"/>
                      </a:xfrm>
                      <a:prstGeom prst="rect"/>
                      <a:ln/>
                    </pic:spPr>
                  </pic:pic>
                </a:graphicData>
              </a:graphic>
            </wp:anchor>
          </w:drawing>
        </mc:Fallback>
      </mc:AlternateContent>
    </w:r>
  </w:p>
  <w:p w:rsidR="00000000" w:rsidDel="00000000" w:rsidP="00000000" w:rsidRDefault="00000000" w:rsidRPr="00000000" w14:paraId="0000001B">
    <w:pPr>
      <w:tabs>
        <w:tab w:val="center" w:leader="none" w:pos="4252"/>
        <w:tab w:val="right" w:leader="none" w:pos="8504"/>
      </w:tabs>
      <w:spacing w:after="0" w:line="240" w:lineRule="auto"/>
      <w:jc w:val="left"/>
      <w:rPr>
        <w:rFonts w:ascii="Work Sans Medium" w:cs="Work Sans Medium" w:eastAsia="Work Sans Medium" w:hAnsi="Work Sans Medium"/>
        <w:color w:val="45aa00"/>
        <w:sz w:val="20"/>
        <w:szCs w:val="20"/>
      </w:rPr>
    </w:pPr>
    <w:r w:rsidDel="00000000" w:rsidR="00000000" w:rsidRPr="00000000">
      <w:rPr>
        <w:rtl w:val="0"/>
      </w:rPr>
    </w:r>
  </w:p>
  <w:p w:rsidR="00000000" w:rsidDel="00000000" w:rsidP="00000000" w:rsidRDefault="00000000" w:rsidRPr="00000000" w14:paraId="0000001C">
    <w:pPr>
      <w:tabs>
        <w:tab w:val="center" w:leader="none" w:pos="4252"/>
        <w:tab w:val="right" w:leader="none" w:pos="8504"/>
      </w:tabs>
      <w:spacing w:after="0" w:line="240" w:lineRule="auto"/>
      <w:jc w:val="center"/>
      <w:rPr>
        <w:rFonts w:ascii="Raleway" w:cs="Raleway" w:eastAsia="Raleway" w:hAnsi="Raleway"/>
        <w:b w:val="1"/>
        <w:bCs w:val="1"/>
        <w:color w:val="ff6c00"/>
        <w:sz w:val="20"/>
        <w:szCs w:val="20"/>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2317991</wp:posOffset>
          </wp:positionH>
          <wp:positionV relativeFrom="paragraph">
            <wp:posOffset>173990</wp:posOffset>
          </wp:positionV>
          <wp:extent cx="1015437" cy="393397"/>
          <wp:effectExtent b="0" l="0" r="0" t="0"/>
          <wp:wrapNone/>
          <wp:docPr id="13"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1015437" cy="393397"/>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20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[Escriba texto][Escriba texto][Escriba texto]</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20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200" w:before="0" w:line="276"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715010" cy="699135"/>
          <wp:effectExtent b="0" l="0" r="0" t="0"/>
          <wp:docPr id="14"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15010" cy="699135"/>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Encabezado">
    <w:name w:val="header"/>
    <w:basedOn w:val="Normal"/>
    <w:link w:val="EncabezadoCar"/>
    <w:uiPriority w:val="99"/>
    <w:unhideWhenUsed w:val="1"/>
    <w:rsid w:val="001A74F0"/>
    <w:pPr>
      <w:tabs>
        <w:tab w:val="center" w:pos="4252"/>
        <w:tab w:val="right" w:pos="8504"/>
      </w:tabs>
    </w:pPr>
  </w:style>
  <w:style w:type="character" w:styleId="EncabezadoCar" w:customStyle="1">
    <w:name w:val="Encabezado Car"/>
    <w:basedOn w:val="Fuentedeprrafopredeter"/>
    <w:link w:val="Encabezado"/>
    <w:uiPriority w:val="99"/>
    <w:rsid w:val="001A74F0"/>
  </w:style>
  <w:style w:type="paragraph" w:styleId="Piedepgina">
    <w:name w:val="footer"/>
    <w:basedOn w:val="Normal"/>
    <w:link w:val="PiedepginaCar"/>
    <w:uiPriority w:val="99"/>
    <w:unhideWhenUsed w:val="1"/>
    <w:rsid w:val="001A74F0"/>
    <w:pPr>
      <w:tabs>
        <w:tab w:val="center" w:pos="4252"/>
        <w:tab w:val="right" w:pos="8504"/>
      </w:tabs>
    </w:pPr>
  </w:style>
  <w:style w:type="character" w:styleId="PiedepginaCar" w:customStyle="1">
    <w:name w:val="Pie de página Car"/>
    <w:basedOn w:val="Fuentedeprrafopredeter"/>
    <w:link w:val="Piedepgina"/>
    <w:uiPriority w:val="99"/>
    <w:rsid w:val="001A74F0"/>
  </w:style>
  <w:style w:type="paragraph" w:styleId="Prrafodelista">
    <w:name w:val="List Paragraph"/>
    <w:basedOn w:val="Normal"/>
    <w:uiPriority w:val="34"/>
    <w:qFormat w:val="1"/>
    <w:rsid w:val="001A74F0"/>
    <w:pPr>
      <w:ind w:left="720"/>
      <w:contextualSpacing w:val="1"/>
    </w:pPr>
  </w:style>
  <w:style w:type="paragraph" w:styleId="Textodeglobo">
    <w:name w:val="Balloon Text"/>
    <w:basedOn w:val="Normal"/>
    <w:link w:val="TextodegloboCar"/>
    <w:uiPriority w:val="99"/>
    <w:semiHidden w:val="1"/>
    <w:unhideWhenUsed w:val="1"/>
    <w:rsid w:val="00ED6D30"/>
    <w:pPr>
      <w:spacing w:after="0" w:line="240" w:lineRule="auto"/>
    </w:pPr>
    <w:rPr>
      <w:rFonts w:ascii="Lucida Grande" w:cs="Lucida Grande" w:hAnsi="Lucida Grande"/>
      <w:sz w:val="18"/>
      <w:szCs w:val="18"/>
    </w:rPr>
  </w:style>
  <w:style w:type="character" w:styleId="TextodegloboCar" w:customStyle="1">
    <w:name w:val="Texto de globo Car"/>
    <w:basedOn w:val="Fuentedeprrafopredeter"/>
    <w:link w:val="Textodeglobo"/>
    <w:uiPriority w:val="99"/>
    <w:semiHidden w:val="1"/>
    <w:rsid w:val="00ED6D30"/>
    <w:rPr>
      <w:rFonts w:ascii="Lucida Grande" w:cs="Lucida Grande" w:eastAsia="Calibri" w:hAnsi="Lucida Grande"/>
      <w:sz w:val="18"/>
      <w:szCs w:val="18"/>
      <w:lang w:eastAsia="en-US"/>
    </w:rPr>
  </w:style>
  <w:style w:type="paragraph" w:styleId="Sinespaciado">
    <w:name w:val="No Spacing"/>
    <w:uiPriority w:val="1"/>
    <w:qFormat w:val="1"/>
    <w:rsid w:val="00DD318C"/>
    <w:rPr>
      <w:rFonts w:ascii="Calibri" w:cs="Times New Roman" w:eastAsia="Calibri" w:hAnsi="Calibri"/>
      <w:sz w:val="22"/>
      <w:szCs w:val="22"/>
      <w:lang w:eastAsia="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fontTable" Target="fontTable.xml"/><Relationship Id="rId7" Type="http://schemas.openxmlformats.org/officeDocument/2006/relationships/header" Target="header2.xm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11" Type="http://schemas.openxmlformats.org/officeDocument/2006/relationships/customXml" Target="../customXML/item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Raleway-regular.ttf"/><Relationship Id="rId2" Type="http://schemas.openxmlformats.org/officeDocument/2006/relationships/font" Target="fonts/Raleway-bold.ttf"/><Relationship Id="rId3" Type="http://schemas.openxmlformats.org/officeDocument/2006/relationships/font" Target="fonts/Raleway-italic.ttf"/><Relationship Id="rId4" Type="http://schemas.openxmlformats.org/officeDocument/2006/relationships/font" Target="fonts/Raleway-boldItalic.ttf"/><Relationship Id="rId5" Type="http://schemas.openxmlformats.org/officeDocument/2006/relationships/font" Target="fonts/WorkSansMedium-regular.ttf"/><Relationship Id="rId6" Type="http://schemas.openxmlformats.org/officeDocument/2006/relationships/font" Target="fonts/WorkSansMedium-bold.ttf"/><Relationship Id="rId7" Type="http://schemas.openxmlformats.org/officeDocument/2006/relationships/font" Target="fonts/WorkSansMedium-italic.ttf"/><Relationship Id="rId8" Type="http://schemas.openxmlformats.org/officeDocument/2006/relationships/font" Target="fonts/WorkSansMedium-boldItalic.ttf"/></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SRajHnm+YksyEs000TkrYpn1bnQ==">CgMxLjA4AHIhMWlyWHdxZ01xMXFHUlJMLVUzMS1VdmpoRW5teHV6UHJl</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2A3887FA7C409C4EB4203A54C9A51C09" ma:contentTypeVersion="4" ma:contentTypeDescription="Crear nuevo documento." ma:contentTypeScope="" ma:versionID="e519a25df0c90c9ba6fd2b0fd0eed398">
  <xsd:schema xmlns:xsd="http://www.w3.org/2001/XMLSchema" xmlns:xs="http://www.w3.org/2001/XMLSchema" xmlns:p="http://schemas.microsoft.com/office/2006/metadata/properties" xmlns:ns2="6d431ce9-127d-4b95-80fd-e8dbde94151b" targetNamespace="http://schemas.microsoft.com/office/2006/metadata/properties" ma:root="true" ma:fieldsID="15569d7e0b9a79e46a3986bb5e74fcc4" ns2:_="">
    <xsd:import namespace="6d431ce9-127d-4b95-80fd-e8dbde94151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431ce9-127d-4b95-80fd-e8dbde9415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B9B06828-3EB5-4EB4-ABA9-1B4E981AC911}"/>
</file>

<file path=customXML/itemProps3.xml><?xml version="1.0" encoding="utf-8"?>
<ds:datastoreItem xmlns:ds="http://schemas.openxmlformats.org/officeDocument/2006/customXml" ds:itemID="{AB17F693-2C9C-45E6-95EB-702CBF147888}"/>
</file>

<file path=customXML/itemProps4.xml><?xml version="1.0" encoding="utf-8"?>
<ds:datastoreItem xmlns:ds="http://schemas.openxmlformats.org/officeDocument/2006/customXml" ds:itemID="{85C26CA2-C286-4484-BEEE-AC7BD8FC33DB}"/>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dcterms:created xsi:type="dcterms:W3CDTF">2022-10-24T20:13:00Z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2022-10-25T14:12:51Z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c8090e79-0c7f-4ba6-9d07-48612532c3f1</vt:lpwstr>
  </property>
  <property fmtid="{D5CDD505-2E9C-101B-9397-08002B2CF9AE}" pid="8" name="MSIP_Label_1299739c-ad3d-4908-806e-4d91151a6e13_ContentBits">
    <vt:lpwstr>0</vt:lpwstr>
  </property>
  <property fmtid="{D5CDD505-2E9C-101B-9397-08002B2CF9AE}" pid="9" name="ContentTypeId">
    <vt:lpwstr>0x0101002A3887FA7C409C4EB4203A54C9A51C09</vt:lpwstr>
  </property>
</Properties>
</file>